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2971"/>
        <w:gridCol w:w="4061"/>
        <w:gridCol w:w="3271"/>
        <w:gridCol w:w="2977"/>
        <w:gridCol w:w="3387"/>
      </w:tblGrid>
      <w:tr w:rsidR="007C0C07" w:rsidRPr="007C0C07" w14:paraId="72DBE488" w14:textId="77777777" w:rsidTr="007C0C07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3202958F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2830645F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OFICINA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638746AF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DIRECCIÓN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57AF8DED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04E49B96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TELÉFONO DE CONTACTO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51317ED7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PERSONA DE CONTACTO</w:t>
            </w:r>
          </w:p>
        </w:tc>
      </w:tr>
      <w:tr w:rsidR="007C0C07" w:rsidRPr="007C0C07" w14:paraId="32536A86" w14:textId="77777777" w:rsidTr="007C0C07">
        <w:trPr>
          <w:trHeight w:val="567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DB1AD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Atacama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A241A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Copiapó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BDE53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Diego de Almagro N° 220. Copiapó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0F02EA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hyperlink r:id="rId6" w:history="1">
              <w:r w:rsidR="007C0C07" w:rsidRPr="007C0C07">
                <w:rPr>
                  <w:rFonts w:ascii="Calibri" w:eastAsia="Times New Roman" w:hAnsi="Calibri" w:cs="Calibri"/>
                  <w:color w:val="2F75B5"/>
                  <w:sz w:val="18"/>
                  <w:szCs w:val="18"/>
                  <w:u w:val="single"/>
                  <w:lang w:eastAsia="es-CL"/>
                </w:rPr>
                <w:t>sector.copiapo@sag.gob.cl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EF8A9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(52) 2220516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A5D7C4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Jorge Sepúlveda</w:t>
            </w:r>
          </w:p>
        </w:tc>
      </w:tr>
      <w:tr w:rsidR="007C0C07" w:rsidRPr="007C0C07" w14:paraId="70941C3D" w14:textId="77777777" w:rsidTr="007C0C07">
        <w:trPr>
          <w:trHeight w:val="56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54D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BFB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74A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BB6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893F1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(52) 2220517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5BA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7C0C07" w:rsidRPr="007C0C07" w14:paraId="2A914E71" w14:textId="77777777" w:rsidTr="007C0C07">
        <w:trPr>
          <w:trHeight w:val="56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32B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84B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622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17AEE2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hyperlink r:id="rId7" w:history="1">
              <w:r w:rsidR="007C0C07" w:rsidRPr="007C0C07">
                <w:rPr>
                  <w:rFonts w:ascii="Calibri" w:eastAsia="Times New Roman" w:hAnsi="Calibri" w:cs="Calibri"/>
                  <w:color w:val="2F75B5"/>
                  <w:sz w:val="18"/>
                  <w:szCs w:val="18"/>
                  <w:u w:val="single"/>
                  <w:lang w:eastAsia="es-CL"/>
                </w:rPr>
                <w:t>hector.carrillo@sag.gob.cl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9CE99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(52) 2220518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4FB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7C0C07" w:rsidRPr="007C0C07" w14:paraId="706907EE" w14:textId="77777777" w:rsidTr="007C0C07">
        <w:trPr>
          <w:trHeight w:val="56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FDA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609BE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Vallenar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4A7A6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Prat N° 571. Vallenar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47DC07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hyperlink r:id="rId8" w:history="1">
              <w:r w:rsidR="007C0C07" w:rsidRPr="007C0C07">
                <w:rPr>
                  <w:rFonts w:ascii="Calibri" w:eastAsia="Times New Roman" w:hAnsi="Calibri" w:cs="Calibri"/>
                  <w:color w:val="2F75B5"/>
                  <w:sz w:val="18"/>
                  <w:szCs w:val="18"/>
                  <w:u w:val="single"/>
                  <w:lang w:eastAsia="es-CL"/>
                </w:rPr>
                <w:t>sector.huasco@sag.gob.cl</w:t>
              </w:r>
            </w:hyperlink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D0BB0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(51) 2611567  /  (51) 2615387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A2F39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Christian Guerrero</w:t>
            </w:r>
          </w:p>
        </w:tc>
      </w:tr>
      <w:tr w:rsidR="007C0C07" w:rsidRPr="007C0C07" w14:paraId="564F0D42" w14:textId="77777777" w:rsidTr="007C0C07">
        <w:trPr>
          <w:trHeight w:val="56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2854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E38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70B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59BDB9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hyperlink r:id="rId9" w:history="1">
              <w:r w:rsidR="007C0C07" w:rsidRPr="007C0C07">
                <w:rPr>
                  <w:rFonts w:ascii="Calibri" w:eastAsia="Times New Roman" w:hAnsi="Calibri" w:cs="Calibri"/>
                  <w:color w:val="2F75B5"/>
                  <w:sz w:val="18"/>
                  <w:szCs w:val="18"/>
                  <w:u w:val="single"/>
                  <w:lang w:eastAsia="es-CL"/>
                </w:rPr>
                <w:t>christian.guerrero@sag.gob.cl</w:t>
              </w:r>
            </w:hyperlink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1502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CD6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7C0C07" w:rsidRPr="007C0C07" w14:paraId="6FA3A2FE" w14:textId="77777777" w:rsidTr="007C0C07">
        <w:trPr>
          <w:trHeight w:val="567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E32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Coquimbo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94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Dirección Regional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1D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Pedro Pablo Muñoz N° 200. La Serena.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4F2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hyperlink r:id="rId10" w:history="1">
              <w:r w:rsidR="007C0C07" w:rsidRPr="007C0C07">
                <w:rPr>
                  <w:rFonts w:ascii="Calibri" w:eastAsia="Times New Roman" w:hAnsi="Calibri" w:cs="Calibri"/>
                  <w:color w:val="2F75B5"/>
                  <w:sz w:val="18"/>
                  <w:szCs w:val="18"/>
                  <w:u w:val="single"/>
                  <w:lang w:eastAsia="es-CL"/>
                </w:rPr>
                <w:t>christian.meirone@sag.gob.cl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17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(51) 2224847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B4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Christian Meirone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(Coordinador Regional)</w:t>
            </w:r>
          </w:p>
        </w:tc>
      </w:tr>
      <w:tr w:rsidR="007C0C07" w:rsidRPr="007C0C07" w14:paraId="2150AD0B" w14:textId="77777777" w:rsidTr="007C0C07">
        <w:trPr>
          <w:trHeight w:val="56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EB4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BAB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 Elqui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4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Cisternas N°2633, La Serena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5D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lehily.cerda@sag.gob.cl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DA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(51) 2211061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ED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Lehily Cerda</w:t>
            </w:r>
          </w:p>
        </w:tc>
      </w:tr>
      <w:tr w:rsidR="007C0C07" w:rsidRPr="007C0C07" w14:paraId="5645A390" w14:textId="77777777" w:rsidTr="007C0C07">
        <w:trPr>
          <w:trHeight w:val="56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40C9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4E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 Limarí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83F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Vicuña Mackenna N° 627. Ovalle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6B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maria.rojasa@sag.gob.cl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1F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(53) 2620196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762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María Carolina Rojas</w:t>
            </w:r>
          </w:p>
        </w:tc>
      </w:tr>
      <w:tr w:rsidR="007C0C07" w:rsidRPr="007C0C07" w14:paraId="3F13C85F" w14:textId="77777777" w:rsidTr="007C0C07">
        <w:trPr>
          <w:trHeight w:val="56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ACA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DE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 Choapa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09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Avda. Salvador Allende N° 0522. Illapel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41A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tamara.pinto@sag.gob.cl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57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(53) 2528303  /  (53) 2521376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0D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Tamara Pinto</w:t>
            </w:r>
          </w:p>
        </w:tc>
      </w:tr>
      <w:tr w:rsidR="007C0C07" w:rsidRPr="007C0C07" w14:paraId="34FE4741" w14:textId="77777777" w:rsidTr="007C0C07">
        <w:trPr>
          <w:trHeight w:val="567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FAB8C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90B4F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Los Andes (atiende Provincias San Felipe y Los Andes)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7A500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Tocornal 464, San Esteban. Los Andes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5BF0A8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hyperlink r:id="rId11" w:history="1">
              <w:r w:rsidR="007C0C07" w:rsidRPr="007C0C07">
                <w:rPr>
                  <w:rFonts w:ascii="Calibri" w:eastAsia="Times New Roman" w:hAnsi="Calibri" w:cs="Calibri"/>
                  <w:color w:val="2F75B5"/>
                  <w:sz w:val="18"/>
                  <w:szCs w:val="18"/>
                  <w:u w:val="single"/>
                  <w:lang w:eastAsia="es-CL"/>
                </w:rPr>
                <w:t>lobesia.aconcagua@sag.gob.cl</w:t>
              </w:r>
            </w:hyperlink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2C4302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(34) 2421413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1385B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Claudio Alvarado</w:t>
            </w:r>
          </w:p>
        </w:tc>
      </w:tr>
      <w:tr w:rsidR="007C0C07" w:rsidRPr="007C0C07" w14:paraId="333BAC52" w14:textId="77777777" w:rsidTr="007C0C07">
        <w:trPr>
          <w:trHeight w:val="56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46C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1D89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DC4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B62D0B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hyperlink r:id="rId12" w:history="1">
              <w:r w:rsidR="007C0C07" w:rsidRPr="007C0C07">
                <w:rPr>
                  <w:rFonts w:ascii="Calibri" w:eastAsia="Times New Roman" w:hAnsi="Calibri" w:cs="Calibri"/>
                  <w:color w:val="2F75B5"/>
                  <w:sz w:val="18"/>
                  <w:szCs w:val="18"/>
                  <w:u w:val="single"/>
                  <w:lang w:eastAsia="es-CL"/>
                </w:rPr>
                <w:t>patricio.colihueque@sag.gob.cl</w:t>
              </w:r>
            </w:hyperlink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EC3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75DA12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Patricio Colihueque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(Coordinador Regional)</w:t>
            </w:r>
          </w:p>
        </w:tc>
      </w:tr>
      <w:tr w:rsidR="007C0C07" w:rsidRPr="007C0C07" w14:paraId="0D54EFE6" w14:textId="77777777" w:rsidTr="007C0C07">
        <w:trPr>
          <w:trHeight w:val="56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A01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A5FF462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 Quillota (atiende las Provincias de Valparaíso, Quillota, Marga-Marga y Petorca)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E2F3AA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Freire N° 1540. Quillota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E902F6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hyperlink r:id="rId13" w:history="1">
              <w:r w:rsidR="007C0C07" w:rsidRPr="007C0C07">
                <w:rPr>
                  <w:rFonts w:ascii="Calibri" w:eastAsia="Times New Roman" w:hAnsi="Calibri" w:cs="Calibri"/>
                  <w:color w:val="2F75B5"/>
                  <w:sz w:val="18"/>
                  <w:szCs w:val="18"/>
                  <w:u w:val="single"/>
                  <w:lang w:eastAsia="es-CL"/>
                </w:rPr>
                <w:t>hernan.silva@sag.gob.cl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23745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(33) 2310829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338A7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Hernán Silva</w:t>
            </w:r>
          </w:p>
        </w:tc>
      </w:tr>
      <w:tr w:rsidR="007C0C07" w:rsidRPr="007C0C07" w14:paraId="20BA9F86" w14:textId="77777777" w:rsidTr="007C0C07">
        <w:trPr>
          <w:trHeight w:val="56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022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953637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San Antonio (atiende Provincia San Antonio)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F1BA92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Calle 2 norte # 90, Barranca, San Antonio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34ACE9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eduardo.celis@sag.gob.cl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DA308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(35) 2231201  /  (56) 9 82298157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84624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Eduardo Celis</w:t>
            </w:r>
          </w:p>
        </w:tc>
      </w:tr>
    </w:tbl>
    <w:p w14:paraId="3286A2D5" w14:textId="77777777" w:rsidR="003519B2" w:rsidRDefault="003519B2"/>
    <w:p w14:paraId="7221A655" w14:textId="77777777" w:rsidR="000329BD" w:rsidRDefault="000329BD"/>
    <w:p w14:paraId="0FF70CBC" w14:textId="77777777" w:rsidR="000B709D" w:rsidRDefault="000B709D"/>
    <w:tbl>
      <w:tblPr>
        <w:tblW w:w="18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53"/>
        <w:gridCol w:w="4038"/>
        <w:gridCol w:w="3278"/>
        <w:gridCol w:w="2959"/>
        <w:gridCol w:w="3384"/>
      </w:tblGrid>
      <w:tr w:rsidR="007C0C07" w:rsidRPr="007C0C07" w14:paraId="181A0160" w14:textId="77777777" w:rsidTr="007C0C07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13B03389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REGIÓN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69B5BAD3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OFICINA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7BCD295C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DIRECCIÓN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08B8A02B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2DE53AE8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TELÉFONO DE CONTACTO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4E11B357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PERSONA DE CONTACTO</w:t>
            </w:r>
          </w:p>
        </w:tc>
      </w:tr>
      <w:tr w:rsidR="007C0C07" w:rsidRPr="007C0C07" w14:paraId="0726493B" w14:textId="77777777" w:rsidTr="007C0C07">
        <w:trPr>
          <w:trHeight w:val="51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18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CE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Santiago (atiende toda la Región)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DE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Las Sophoras N° 120, Estación Central. Santiago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2A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anderson.gonzalezp@sag.gob.cl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1E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22 676 40 96 Anexo 6309 - 6306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CA4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Anderson González</w:t>
            </w:r>
          </w:p>
        </w:tc>
      </w:tr>
      <w:tr w:rsidR="007C0C07" w:rsidRPr="007C0C07" w14:paraId="7582BF3C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144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E7D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0D79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EF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gaston.bruna@sag.gob.cl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63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22 676 40 96 Anexo 6306 - 6306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E2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Gastón Bruna</w:t>
            </w:r>
          </w:p>
        </w:tc>
      </w:tr>
      <w:tr w:rsidR="007C0C07" w:rsidRPr="007C0C07" w14:paraId="2E151690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474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1B0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D56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B3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nathalia.barra@sag.gob.cl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FF4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22 676 40 96 Anexo 6304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0C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Nathalia de la Barra</w:t>
            </w:r>
          </w:p>
        </w:tc>
      </w:tr>
      <w:tr w:rsidR="007C0C07" w:rsidRPr="007C0C07" w14:paraId="3E09E8D8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70B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3DF4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7DE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CC9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juan</w:t>
            </w:r>
            <w:r w:rsidR="00621350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carlos</w:t>
            </w: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.dintrans@sag.gob.cl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6F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22 676 40 96 Anexo 6304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FA9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Juan Carlos Dintrans</w:t>
            </w:r>
          </w:p>
        </w:tc>
      </w:tr>
      <w:tr w:rsidR="007C0C07" w:rsidRPr="007C0C07" w14:paraId="35FA19C1" w14:textId="77777777" w:rsidTr="007C0C07">
        <w:trPr>
          <w:trHeight w:val="51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368CD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O’Higgins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C532C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Rancagua (atiende Provincia de Cachapoal)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39B1A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Avenida Cachapoal N° 330. Rancagua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60C702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marcela.idalsoaga@sag.gob.cl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BF56D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443691470 / 443691079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726784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Marcela Idalsoaga V. (Coord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</w:t>
            </w: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nadora Regional)</w:t>
            </w:r>
          </w:p>
        </w:tc>
      </w:tr>
      <w:tr w:rsidR="007C0C07" w:rsidRPr="007C0C07" w14:paraId="137DBAC2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E30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065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46A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2FF844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hyperlink r:id="rId14" w:history="1">
              <w:r w:rsidR="007C0C07" w:rsidRPr="007C0C07">
                <w:rPr>
                  <w:rFonts w:ascii="Calibri" w:eastAsia="Times New Roman" w:hAnsi="Calibri" w:cs="Calibri"/>
                  <w:color w:val="2F75B5"/>
                  <w:sz w:val="18"/>
                  <w:szCs w:val="18"/>
                  <w:u w:val="single"/>
                  <w:lang w:eastAsia="es-CL"/>
                </w:rPr>
                <w:t>carla.troncoso@sag.gob.cl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5417C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443691470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2012C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Carla Troncoso T. (Encargada Cuarentena)</w:t>
            </w:r>
          </w:p>
        </w:tc>
      </w:tr>
      <w:tr w:rsidR="007C0C07" w:rsidRPr="007C0C07" w14:paraId="144BB617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631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4A0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612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A64194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dayana.lizama@sag.gob.cl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C2EA2E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443691396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2B82F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Dayana Lizama C. (Encargada Vigilancia)</w:t>
            </w:r>
          </w:p>
        </w:tc>
      </w:tr>
      <w:tr w:rsidR="007C0C07" w:rsidRPr="007C0C07" w14:paraId="3716ADA1" w14:textId="77777777" w:rsidTr="00852AD8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55F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B4C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29A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0BC8C7E9" w14:textId="2AF8933F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bookmarkStart w:id="0" w:name="_GoBack"/>
            <w:bookmarkEnd w:id="0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</w:tcPr>
          <w:p w14:paraId="30A9D9C3" w14:textId="0CDA3A3B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7F13D671" w14:textId="467EE313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7C0C07" w:rsidRPr="007C0C07" w14:paraId="6C538217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C7A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6AA35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San Fernando (atiende Provincias de Colchagua y Cardenal Caro)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09F709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aje Diego Portales N° 680. San F</w:t>
            </w: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ernando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56DC5A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hyperlink r:id="rId15" w:history="1">
              <w:r w:rsidR="007C0C07" w:rsidRPr="007C0C07">
                <w:rPr>
                  <w:rFonts w:ascii="Calibri" w:eastAsia="Times New Roman" w:hAnsi="Calibri" w:cs="Calibri"/>
                  <w:color w:val="2F75B5"/>
                  <w:sz w:val="18"/>
                  <w:szCs w:val="18"/>
                  <w:u w:val="single"/>
                  <w:lang w:eastAsia="es-CL"/>
                </w:rPr>
                <w:t>carolina.bonomo@sag.gob.cl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50387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443691075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9424C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Carolina Bonomo V. (Encargada Cuarentena)</w:t>
            </w:r>
          </w:p>
        </w:tc>
      </w:tr>
      <w:tr w:rsidR="007C0C07" w:rsidRPr="007C0C07" w14:paraId="6232A7AD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951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044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E41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9616B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hugo.ortiz@sag.gob.cl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F2065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443691075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EA9A6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Hugo Ortíz G. (Encargado Cuarentena)</w:t>
            </w:r>
          </w:p>
        </w:tc>
      </w:tr>
      <w:tr w:rsidR="007C0C07" w:rsidRPr="007C0C07" w14:paraId="60F2D38C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898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557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494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8F948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marcela.guzman@sag.gob.cl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4176B9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443691075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74913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Marcela Guzmán L. (Encargada Vigilancia)</w:t>
            </w:r>
          </w:p>
        </w:tc>
      </w:tr>
      <w:tr w:rsidR="007C0C07" w:rsidRPr="007C0C07" w14:paraId="7181143D" w14:textId="77777777" w:rsidTr="007C0C07">
        <w:trPr>
          <w:trHeight w:val="51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E6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Maule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37D2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Regional PNLb Talca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6C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 Oriente 1120, Edificio Cervantes, 4to Piso. Talca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BF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fabiola.cerda@sag.gob.cl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4A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(71) 2 210802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F6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Fabiola Cerda</w:t>
            </w:r>
            <w:r w:rsidR="0031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(Coordinadora 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egional)</w:t>
            </w:r>
          </w:p>
        </w:tc>
      </w:tr>
      <w:tr w:rsidR="007C0C07" w:rsidRPr="007C0C07" w14:paraId="0046841C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4F7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479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Curicó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B32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Carmen N° 560. Tercer piso.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3D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carlos.diaz@sag.gob.cl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95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(75) 2314543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17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Carlos Díaz</w:t>
            </w:r>
          </w:p>
        </w:tc>
      </w:tr>
      <w:tr w:rsidR="007C0C07" w:rsidRPr="007C0C07" w14:paraId="0768C870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D10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5D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Talca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7B2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 Oriente N° 1610. Talca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BB2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miguel.serrano@sag.gob.cl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74D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(71) 2212232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43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Miguel Serrano</w:t>
            </w:r>
          </w:p>
        </w:tc>
      </w:tr>
      <w:tr w:rsidR="007C0C07" w:rsidRPr="007C0C07" w14:paraId="4E448B47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122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FF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Linares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E1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Kurt Moller N° 777. Linares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FC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mauricio.balmaceda@sag.gob.cl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26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(73) 2211682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E5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Mauricio Balmaceda</w:t>
            </w:r>
          </w:p>
        </w:tc>
      </w:tr>
      <w:tr w:rsidR="007C0C07" w:rsidRPr="007C0C07" w14:paraId="2A9B1575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FD4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35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Cauquenes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3B1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Claudina Urrutia N° 629. Cauquenes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C97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hyperlink r:id="rId16" w:history="1">
              <w:r w:rsidR="007C0C07" w:rsidRPr="007C0C07">
                <w:rPr>
                  <w:rFonts w:ascii="Calibri" w:eastAsia="Times New Roman" w:hAnsi="Calibri" w:cs="Calibri"/>
                  <w:color w:val="2F75B5"/>
                  <w:sz w:val="18"/>
                  <w:szCs w:val="18"/>
                  <w:u w:val="single"/>
                  <w:lang w:eastAsia="es-CL"/>
                </w:rPr>
                <w:t>kimberly.muñoz@sag.gob.cl</w:t>
              </w:r>
            </w:hyperlink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F4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(73) 2512124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92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Kimberly Muñoz</w:t>
            </w:r>
          </w:p>
        </w:tc>
      </w:tr>
      <w:tr w:rsidR="007C0C07" w:rsidRPr="007C0C07" w14:paraId="3C2612BD" w14:textId="77777777" w:rsidTr="007C0C07">
        <w:trPr>
          <w:trHeight w:val="51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F90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6A7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Parral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100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Aníbal Pinto Nº 501.Parral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05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2F75B5"/>
                <w:sz w:val="18"/>
                <w:szCs w:val="18"/>
                <w:u w:val="single"/>
                <w:lang w:eastAsia="es-CL"/>
              </w:rPr>
              <w:t>reynaldo.lavin@sag.gob.cl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89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(73) 2461109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7D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Reynaldo Lavín</w:t>
            </w:r>
          </w:p>
        </w:tc>
      </w:tr>
    </w:tbl>
    <w:p w14:paraId="1BA9AD83" w14:textId="77777777" w:rsidR="000B709D" w:rsidRDefault="000B709D"/>
    <w:tbl>
      <w:tblPr>
        <w:tblW w:w="18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2976"/>
        <w:gridCol w:w="4111"/>
        <w:gridCol w:w="3262"/>
        <w:gridCol w:w="2975"/>
        <w:gridCol w:w="3399"/>
      </w:tblGrid>
      <w:tr w:rsidR="007C0C07" w:rsidRPr="007C0C07" w14:paraId="0EDA56E1" w14:textId="77777777" w:rsidTr="007C0C07">
        <w:trPr>
          <w:trHeight w:val="52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57722DB1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524FB47E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OFICINA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56CC33C4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DIRECCIÓN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72EAD8EA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36908CBC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TELÉFONO DE CONTACTO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14:paraId="6273C85C" w14:textId="77777777" w:rsidR="007C0C07" w:rsidRPr="007C0C07" w:rsidRDefault="007C0C07" w:rsidP="007C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PERSONA DE CONTACTO</w:t>
            </w:r>
          </w:p>
        </w:tc>
      </w:tr>
      <w:tr w:rsidR="007C0C07" w:rsidRPr="007C0C07" w14:paraId="3E0FB9FC" w14:textId="77777777" w:rsidTr="007C0C07">
        <w:trPr>
          <w:trHeight w:val="523"/>
        </w:trPr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43A6F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Ñuble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69388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SAG Chillán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AA9B5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Claudio Arnau N° 973. Chillán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161B97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17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rogelio.isla@sag.gob.cl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D2D588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940331475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AA29B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Rogelio Isla</w:t>
            </w:r>
          </w:p>
        </w:tc>
      </w:tr>
      <w:tr w:rsidR="007C0C07" w:rsidRPr="007C0C07" w14:paraId="377C757C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EC44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9D89F3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PNLb Bulnes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C2104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Carlos Condell 375. Bulnes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F88927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18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angelica.munoz@sag.gob.cl</w:t>
              </w:r>
            </w:hyperlink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B290E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(42)2280250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6EECB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Angélica Muñoz</w:t>
            </w:r>
          </w:p>
        </w:tc>
      </w:tr>
      <w:tr w:rsidR="007C0C07" w:rsidRPr="007C0C07" w14:paraId="1FF0E2F2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EEB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D8AB34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San Carlos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2CDED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Brasil N° 834. San Carlos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6E3FCA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19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ulises.riveros@sag.gob.cl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92061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(42)2411723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018FA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Ulises Riveros</w:t>
            </w:r>
          </w:p>
        </w:tc>
      </w:tr>
      <w:tr w:rsidR="007C0C07" w:rsidRPr="007C0C07" w14:paraId="4A34A299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F194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B8CD6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Regional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AD76F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Pedro Aguirre Cerda N° 117. Chillan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BA77B7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es-CL"/>
              </w:rPr>
            </w:pPr>
            <w:hyperlink r:id="rId20" w:history="1">
              <w:r w:rsidR="007C0C07" w:rsidRPr="007C0C07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es-CL"/>
                </w:rPr>
                <w:t>gonzalo.soto@sag.gob.cl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8F7CF9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42 2235435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BA3FF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Gonzalo Soto</w:t>
            </w:r>
            <w:r w:rsidR="0031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(Coordinador Regional)</w:t>
            </w:r>
          </w:p>
        </w:tc>
      </w:tr>
      <w:tr w:rsidR="007C0C07" w:rsidRPr="007C0C07" w14:paraId="1547964C" w14:textId="77777777" w:rsidTr="007C0C07">
        <w:trPr>
          <w:trHeight w:val="523"/>
        </w:trPr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A684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Biobío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F51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Dirección Regional Biobío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273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Serrano 529, 2° piso, Concepción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1080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21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rodrigo.ther@sag.gob.cl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C0F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41-2620281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7BA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Rodrigo Ther</w:t>
            </w:r>
          </w:p>
        </w:tc>
      </w:tr>
      <w:tr w:rsidR="007C0C07" w:rsidRPr="007C0C07" w14:paraId="0DDF8865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AE09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39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Los Angeles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6C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Av. Ercilla 405, Los Angeles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86C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22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juan.munoz@sag.gob.cl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68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43-2322377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2A9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Juan Muñoz</w:t>
            </w:r>
            <w:r w:rsidR="0031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(Coordinador 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egional)</w:t>
            </w:r>
          </w:p>
        </w:tc>
      </w:tr>
      <w:tr w:rsidR="007C0C07" w:rsidRPr="007C0C07" w14:paraId="556278EC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4CD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FF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Concepción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E3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Angol 262, 2° piso, Concepción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241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23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andrea.arredondo@sag.gob.cl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20F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41-2228684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BA5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Andrea Arredondo</w:t>
            </w:r>
          </w:p>
        </w:tc>
      </w:tr>
      <w:tr w:rsidR="007C0C07" w:rsidRPr="007C0C07" w14:paraId="4A392E77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83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8B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Mulchen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50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Aníbal Pinto 740, Mulchen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D9A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24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fernando.jara@sag.gob.cl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88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43-2561226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744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Fernando Jara</w:t>
            </w:r>
          </w:p>
        </w:tc>
      </w:tr>
      <w:tr w:rsidR="007C0C07" w:rsidRPr="007C0C07" w14:paraId="56BCBA7E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5F0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FA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Arauco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0D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Av. Presidente Eduardo Frei Montalva N° 198. Cañete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E487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25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pamela.wolf@sag.gob.cl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EB82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41-2520581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33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Pamela Wolf</w:t>
            </w:r>
          </w:p>
        </w:tc>
      </w:tr>
      <w:tr w:rsidR="007C0C07" w:rsidRPr="007C0C07" w14:paraId="276D2FAB" w14:textId="77777777" w:rsidTr="007C0C07">
        <w:trPr>
          <w:trHeight w:val="523"/>
        </w:trPr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14B4F1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Araucanía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126CF1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Angol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8E4ABF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Prat N° 191. Angol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7A5ABB8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26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joaquin.bermedo@sag.gob.cl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9B9AA41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(45) 2711129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2C5557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Joaquín Bermedo</w:t>
            </w:r>
          </w:p>
        </w:tc>
      </w:tr>
      <w:tr w:rsidR="007C0C07" w:rsidRPr="007C0C07" w14:paraId="7800BCFB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80C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DBA001E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Victoria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3A36BD7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Lagos N° 270, Victoria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F6D1B5A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27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rafael.apablaza@sag.gob.cl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7BF3C7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(45) 2841538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E7F62D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Rafael Apablaza</w:t>
            </w:r>
          </w:p>
        </w:tc>
      </w:tr>
      <w:tr w:rsidR="007C0C07" w:rsidRPr="007C0C07" w14:paraId="09956D1C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DD6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0560616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Imperial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D8593F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O´Higgins N° 563. Nueva Imperial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688A6BFB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28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alejandra.pacheco@sag.gob.cl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15D62B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(45) 2611115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69FC00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Alejandra Pacheco</w:t>
            </w:r>
          </w:p>
        </w:tc>
      </w:tr>
      <w:tr w:rsidR="007C0C07" w:rsidRPr="007C0C07" w14:paraId="1CA3C1D3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8BFC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F1220F5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Temuco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5872BC0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Francisco Bilbao N° 931. Temuco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DA628EE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29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gabriel.zurita@sag.gob.cl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6A7D3DE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(45) 2278713 Anexo 3616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61BCA21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Gabriel Zurita</w:t>
            </w:r>
          </w:p>
        </w:tc>
      </w:tr>
      <w:tr w:rsidR="007C0C07" w:rsidRPr="007C0C07" w14:paraId="16DF50C3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713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6FB79309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Villarrica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090BFB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José Miguel Carrera 460, Villa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</w:t>
            </w: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C17F4FE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30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claudio.lopez@sag.gob.cl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3E1EBDEB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(45) 2411461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3C68ADC6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Claudio López </w:t>
            </w:r>
          </w:p>
        </w:tc>
      </w:tr>
      <w:tr w:rsidR="007C0C07" w:rsidRPr="007C0C07" w14:paraId="438E6DF2" w14:textId="77777777" w:rsidTr="007C0C07">
        <w:trPr>
          <w:trHeight w:val="523"/>
        </w:trPr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F56D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34B90CFF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Oficina Sede Regional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3A346788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Francisco Bilbao N° 931. Temuco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07749E88" w14:textId="77777777" w:rsidR="007C0C07" w:rsidRPr="007C0C07" w:rsidRDefault="00852AD8" w:rsidP="007C0C0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u w:val="single"/>
                <w:lang w:eastAsia="es-CL"/>
              </w:rPr>
            </w:pPr>
            <w:hyperlink r:id="rId31" w:history="1">
              <w:r w:rsidR="007C0C07" w:rsidRPr="007C0C07">
                <w:rPr>
                  <w:rFonts w:ascii="Calibri" w:eastAsia="Times New Roman" w:hAnsi="Calibri" w:cs="Calibri"/>
                  <w:color w:val="4472C4"/>
                  <w:sz w:val="18"/>
                  <w:szCs w:val="18"/>
                  <w:u w:val="single"/>
                  <w:lang w:eastAsia="es-CL"/>
                </w:rPr>
                <w:t>isaul.saavedra@sag.gob.cl</w:t>
              </w:r>
            </w:hyperlink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FF27DE2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(45) 2211194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34D3FC9A" w14:textId="77777777" w:rsidR="007C0C07" w:rsidRPr="007C0C07" w:rsidRDefault="007C0C07" w:rsidP="007C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7C0C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Isaul Saavedra</w:t>
            </w:r>
            <w:r w:rsidR="00310F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(Coordinador Regional)</w:t>
            </w:r>
          </w:p>
        </w:tc>
      </w:tr>
    </w:tbl>
    <w:p w14:paraId="4A1CBA20" w14:textId="77777777" w:rsidR="000B709D" w:rsidRDefault="000B709D"/>
    <w:sectPr w:rsidR="000B709D" w:rsidSect="000B709D">
      <w:headerReference w:type="default" r:id="rId32"/>
      <w:pgSz w:w="20160" w:h="12240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23248" w14:textId="77777777" w:rsidR="00EA2D73" w:rsidRDefault="00EA2D73" w:rsidP="000329BD">
      <w:pPr>
        <w:spacing w:after="0" w:line="240" w:lineRule="auto"/>
      </w:pPr>
      <w:r>
        <w:separator/>
      </w:r>
    </w:p>
  </w:endnote>
  <w:endnote w:type="continuationSeparator" w:id="0">
    <w:p w14:paraId="710FF062" w14:textId="77777777" w:rsidR="00EA2D73" w:rsidRDefault="00EA2D73" w:rsidP="0003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457BE" w14:textId="77777777" w:rsidR="00EA2D73" w:rsidRDefault="00EA2D73" w:rsidP="000329BD">
      <w:pPr>
        <w:spacing w:after="0" w:line="240" w:lineRule="auto"/>
      </w:pPr>
      <w:r>
        <w:separator/>
      </w:r>
    </w:p>
  </w:footnote>
  <w:footnote w:type="continuationSeparator" w:id="0">
    <w:p w14:paraId="2346C361" w14:textId="77777777" w:rsidR="00EA2D73" w:rsidRDefault="00EA2D73" w:rsidP="0003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669A6" w14:textId="77777777" w:rsidR="000329BD" w:rsidRDefault="000329BD" w:rsidP="000329BD">
    <w:pPr>
      <w:pStyle w:val="Encabezado"/>
      <w:rPr>
        <w:b/>
        <w:u w:val="single"/>
      </w:rPr>
    </w:pPr>
    <w:r w:rsidRPr="004B3444">
      <w:rPr>
        <w:b/>
        <w:u w:val="single"/>
      </w:rPr>
      <w:t xml:space="preserve">Listado de contactos de Oficinas del Programa Nacional de </w:t>
    </w:r>
    <w:r w:rsidRPr="000329BD">
      <w:rPr>
        <w:b/>
        <w:i/>
        <w:u w:val="single"/>
      </w:rPr>
      <w:t>Lobesia botrana</w:t>
    </w:r>
  </w:p>
  <w:p w14:paraId="190FE0A5" w14:textId="77777777" w:rsidR="000329BD" w:rsidRDefault="000329BD" w:rsidP="000329BD">
    <w:pPr>
      <w:pStyle w:val="Encabezado"/>
      <w:rPr>
        <w:b/>
        <w:u w:val="single"/>
      </w:rPr>
    </w:pPr>
    <w:r>
      <w:rPr>
        <w:b/>
        <w:u w:val="single"/>
      </w:rPr>
      <w:t>Servicio Agrícola y Ganadero</w:t>
    </w:r>
    <w:r w:rsidR="007C0C07">
      <w:rPr>
        <w:b/>
        <w:u w:val="single"/>
      </w:rPr>
      <w:t>. Temporada 2023-2024</w:t>
    </w:r>
    <w:r w:rsidR="000B709D">
      <w:rPr>
        <w:b/>
        <w:u w:val="single"/>
      </w:rPr>
      <w:t>.</w:t>
    </w:r>
  </w:p>
  <w:p w14:paraId="1129DD88" w14:textId="77777777" w:rsidR="000329BD" w:rsidRDefault="00032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DA"/>
    <w:rsid w:val="000214E7"/>
    <w:rsid w:val="000329BD"/>
    <w:rsid w:val="000B709D"/>
    <w:rsid w:val="000D0DB5"/>
    <w:rsid w:val="000E08DC"/>
    <w:rsid w:val="001C1541"/>
    <w:rsid w:val="001C1BEF"/>
    <w:rsid w:val="001C3979"/>
    <w:rsid w:val="001C42D5"/>
    <w:rsid w:val="00273E33"/>
    <w:rsid w:val="00310F7D"/>
    <w:rsid w:val="003519B2"/>
    <w:rsid w:val="00385710"/>
    <w:rsid w:val="003A55D7"/>
    <w:rsid w:val="003C2F80"/>
    <w:rsid w:val="003E3974"/>
    <w:rsid w:val="00402661"/>
    <w:rsid w:val="00406176"/>
    <w:rsid w:val="00423640"/>
    <w:rsid w:val="004B180E"/>
    <w:rsid w:val="004B7D0C"/>
    <w:rsid w:val="004D6648"/>
    <w:rsid w:val="004E4D7A"/>
    <w:rsid w:val="00502D3A"/>
    <w:rsid w:val="00513254"/>
    <w:rsid w:val="00527BCF"/>
    <w:rsid w:val="00621350"/>
    <w:rsid w:val="00624687"/>
    <w:rsid w:val="00633ABE"/>
    <w:rsid w:val="006606BB"/>
    <w:rsid w:val="006B5E3E"/>
    <w:rsid w:val="00721794"/>
    <w:rsid w:val="007343E0"/>
    <w:rsid w:val="0074391B"/>
    <w:rsid w:val="00773310"/>
    <w:rsid w:val="007B3E79"/>
    <w:rsid w:val="007C0C07"/>
    <w:rsid w:val="008263DB"/>
    <w:rsid w:val="00840AAA"/>
    <w:rsid w:val="00852AD8"/>
    <w:rsid w:val="008B5FE1"/>
    <w:rsid w:val="00967AC2"/>
    <w:rsid w:val="0097699E"/>
    <w:rsid w:val="00977288"/>
    <w:rsid w:val="009B4DEF"/>
    <w:rsid w:val="00A72B64"/>
    <w:rsid w:val="00A77BB9"/>
    <w:rsid w:val="00A9308E"/>
    <w:rsid w:val="00AB2BDA"/>
    <w:rsid w:val="00AF27F0"/>
    <w:rsid w:val="00B11D40"/>
    <w:rsid w:val="00B4383B"/>
    <w:rsid w:val="00B669C4"/>
    <w:rsid w:val="00B7471E"/>
    <w:rsid w:val="00B82046"/>
    <w:rsid w:val="00B82991"/>
    <w:rsid w:val="00B865E5"/>
    <w:rsid w:val="00BA72D2"/>
    <w:rsid w:val="00BF0890"/>
    <w:rsid w:val="00C13B94"/>
    <w:rsid w:val="00C163E1"/>
    <w:rsid w:val="00C212FF"/>
    <w:rsid w:val="00C52FC2"/>
    <w:rsid w:val="00C8052E"/>
    <w:rsid w:val="00C82423"/>
    <w:rsid w:val="00CA1D7B"/>
    <w:rsid w:val="00D05866"/>
    <w:rsid w:val="00D50D5E"/>
    <w:rsid w:val="00D80D01"/>
    <w:rsid w:val="00DA6099"/>
    <w:rsid w:val="00E154CA"/>
    <w:rsid w:val="00E1670C"/>
    <w:rsid w:val="00E24562"/>
    <w:rsid w:val="00E271AB"/>
    <w:rsid w:val="00E333E4"/>
    <w:rsid w:val="00E345DA"/>
    <w:rsid w:val="00E91033"/>
    <w:rsid w:val="00EA2D73"/>
    <w:rsid w:val="00EA4DA3"/>
    <w:rsid w:val="00EC2CA8"/>
    <w:rsid w:val="00EE3BEA"/>
    <w:rsid w:val="00EF6DF4"/>
    <w:rsid w:val="00F178FD"/>
    <w:rsid w:val="00F60F0D"/>
    <w:rsid w:val="00F63EAE"/>
    <w:rsid w:val="00F67110"/>
    <w:rsid w:val="00F80B5C"/>
    <w:rsid w:val="00FC7D78"/>
    <w:rsid w:val="00FE06DE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B2D4"/>
  <w15:chartTrackingRefBased/>
  <w15:docId w15:val="{E1FF7145-B467-4BCC-A794-5525475C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2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9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9BD"/>
  </w:style>
  <w:style w:type="paragraph" w:styleId="Piedepgina">
    <w:name w:val="footer"/>
    <w:basedOn w:val="Normal"/>
    <w:link w:val="PiedepginaCar"/>
    <w:uiPriority w:val="99"/>
    <w:unhideWhenUsed/>
    <w:rsid w:val="000329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9BD"/>
  </w:style>
  <w:style w:type="character" w:styleId="Hipervnculo">
    <w:name w:val="Hyperlink"/>
    <w:basedOn w:val="Fuentedeprrafopredeter"/>
    <w:uiPriority w:val="99"/>
    <w:unhideWhenUsed/>
    <w:rsid w:val="000329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7AC2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72B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7C0C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0C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0C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C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0C0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rnan.silva@sag.gob.cl" TargetMode="External"/><Relationship Id="rId18" Type="http://schemas.openxmlformats.org/officeDocument/2006/relationships/hyperlink" Target="mailto:angelica.munoz@sag.gob.cl" TargetMode="External"/><Relationship Id="rId26" Type="http://schemas.openxmlformats.org/officeDocument/2006/relationships/hyperlink" Target="mailto:joaquin.bermedo@sag.gob.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drigo.ther@sag.gob.cl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hector.carrillo@sag.gob.cl" TargetMode="External"/><Relationship Id="rId12" Type="http://schemas.openxmlformats.org/officeDocument/2006/relationships/hyperlink" Target="mailto:patricio.colihueque@sag.gob.cl" TargetMode="External"/><Relationship Id="rId17" Type="http://schemas.openxmlformats.org/officeDocument/2006/relationships/hyperlink" Target="mailto:rogelio.isla@sag.gob.cl" TargetMode="External"/><Relationship Id="rId25" Type="http://schemas.openxmlformats.org/officeDocument/2006/relationships/hyperlink" Target="mailto:pamela.wolf@sag.gob.c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imberly.mu&#241;oz@sag.gob.cl" TargetMode="External"/><Relationship Id="rId20" Type="http://schemas.openxmlformats.org/officeDocument/2006/relationships/hyperlink" Target="mailto:gonzalo.soto@sag.gob.cl" TargetMode="External"/><Relationship Id="rId29" Type="http://schemas.openxmlformats.org/officeDocument/2006/relationships/hyperlink" Target="mailto:gabriel.zurita@sag.gob.cl" TargetMode="External"/><Relationship Id="rId1" Type="http://schemas.openxmlformats.org/officeDocument/2006/relationships/styles" Target="styles.xml"/><Relationship Id="rId6" Type="http://schemas.openxmlformats.org/officeDocument/2006/relationships/hyperlink" Target="mailto:sector.copiapo@sag.gob.cl" TargetMode="External"/><Relationship Id="rId11" Type="http://schemas.openxmlformats.org/officeDocument/2006/relationships/hyperlink" Target="mailto:lobesia.aconcagua@sag.gob.cl" TargetMode="External"/><Relationship Id="rId24" Type="http://schemas.openxmlformats.org/officeDocument/2006/relationships/hyperlink" Target="mailto:andrea.arredondo@sag.gob.cl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carolina.bonomo@sag.gob.cl" TargetMode="External"/><Relationship Id="rId23" Type="http://schemas.openxmlformats.org/officeDocument/2006/relationships/hyperlink" Target="mailto:juan.munoz@sag.gob.cl" TargetMode="External"/><Relationship Id="rId28" Type="http://schemas.openxmlformats.org/officeDocument/2006/relationships/hyperlink" Target="mailto:alejandra.pacheco@sag.gob.cl" TargetMode="External"/><Relationship Id="rId10" Type="http://schemas.openxmlformats.org/officeDocument/2006/relationships/hyperlink" Target="mailto:christian.meirone@sag.gob.cl" TargetMode="External"/><Relationship Id="rId19" Type="http://schemas.openxmlformats.org/officeDocument/2006/relationships/hyperlink" Target="mailto:ulises.riveros@sag.gob.cl" TargetMode="External"/><Relationship Id="rId31" Type="http://schemas.openxmlformats.org/officeDocument/2006/relationships/hyperlink" Target="mailto:isaul.saavedra@sag.gob.c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ristian.guerrero@sag.gob.cl" TargetMode="External"/><Relationship Id="rId14" Type="http://schemas.openxmlformats.org/officeDocument/2006/relationships/hyperlink" Target="mailto:carla.troncoso@sag.gob.cl" TargetMode="External"/><Relationship Id="rId22" Type="http://schemas.openxmlformats.org/officeDocument/2006/relationships/hyperlink" Target="mailto:fernando.jara@sag.gob.cl" TargetMode="External"/><Relationship Id="rId27" Type="http://schemas.openxmlformats.org/officeDocument/2006/relationships/hyperlink" Target="mailto:rafael.apablaza@sag.gob.cl" TargetMode="External"/><Relationship Id="rId30" Type="http://schemas.openxmlformats.org/officeDocument/2006/relationships/hyperlink" Target="mailto:claudio.lopez@sag.gob.cl" TargetMode="External"/><Relationship Id="rId8" Type="http://schemas.openxmlformats.org/officeDocument/2006/relationships/hyperlink" Target="mailto:sector.huasco@sag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Fuentes</dc:creator>
  <cp:keywords/>
  <dc:description/>
  <cp:lastModifiedBy>Edith Alejandra Fuentes Barrios</cp:lastModifiedBy>
  <cp:revision>10</cp:revision>
  <dcterms:created xsi:type="dcterms:W3CDTF">2024-03-25T12:45:00Z</dcterms:created>
  <dcterms:modified xsi:type="dcterms:W3CDTF">2024-09-05T21:54:00Z</dcterms:modified>
</cp:coreProperties>
</file>